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4B183" w14:textId="59F58A17" w:rsidR="00B81C82" w:rsidRPr="00DC3238" w:rsidRDefault="00D56E73" w:rsidP="00B81C82">
      <w:pPr>
        <w:tabs>
          <w:tab w:val="center" w:pos="4680"/>
        </w:tabs>
        <w:jc w:val="center"/>
        <w:rPr>
          <w:b/>
          <w:sz w:val="32"/>
          <w:szCs w:val="32"/>
        </w:rPr>
      </w:pPr>
      <w:r>
        <w:rPr>
          <w:b/>
          <w:sz w:val="32"/>
          <w:szCs w:val="32"/>
        </w:rPr>
        <w:t xml:space="preserve">CHINA </w:t>
      </w:r>
      <w:r w:rsidR="00B81C82" w:rsidRPr="00DC3238">
        <w:rPr>
          <w:b/>
          <w:sz w:val="32"/>
          <w:szCs w:val="32"/>
        </w:rPr>
        <w:t xml:space="preserve">POST ADOPTION REPORT </w:t>
      </w:r>
      <w:r>
        <w:rPr>
          <w:b/>
          <w:sz w:val="32"/>
          <w:szCs w:val="32"/>
        </w:rPr>
        <w:t>TEMPLATE</w:t>
      </w:r>
    </w:p>
    <w:p w14:paraId="0EAAC62F" w14:textId="77777777" w:rsidR="00B81C82" w:rsidRDefault="00B81C82" w:rsidP="00B81C82">
      <w:pPr>
        <w:tabs>
          <w:tab w:val="center" w:pos="4680"/>
        </w:tabs>
        <w:rPr>
          <w:b/>
          <w:sz w:val="28"/>
          <w:szCs w:val="28"/>
        </w:rPr>
      </w:pPr>
    </w:p>
    <w:p w14:paraId="42206CC2" w14:textId="7DA71FD0" w:rsidR="00D56E73" w:rsidRDefault="00D56E73" w:rsidP="00D56E73">
      <w:pPr>
        <w:tabs>
          <w:tab w:val="center" w:pos="4680"/>
        </w:tabs>
        <w:jc w:val="center"/>
        <w:rPr>
          <w:b/>
          <w:sz w:val="24"/>
          <w:szCs w:val="24"/>
        </w:rPr>
      </w:pPr>
      <w:r>
        <w:rPr>
          <w:b/>
          <w:sz w:val="24"/>
          <w:szCs w:val="24"/>
        </w:rPr>
        <w:t>(</w:t>
      </w:r>
      <w:proofErr w:type="gramStart"/>
      <w:r>
        <w:rPr>
          <w:b/>
          <w:sz w:val="24"/>
          <w:szCs w:val="24"/>
        </w:rPr>
        <w:t>report</w:t>
      </w:r>
      <w:proofErr w:type="gramEnd"/>
      <w:r>
        <w:rPr>
          <w:b/>
          <w:sz w:val="24"/>
          <w:szCs w:val="24"/>
        </w:rPr>
        <w:t xml:space="preserve"> on agency letterhead)</w:t>
      </w:r>
    </w:p>
    <w:p w14:paraId="0F7C5E6F" w14:textId="77777777" w:rsidR="00D56E73" w:rsidRDefault="00D56E73" w:rsidP="00D56E73">
      <w:pPr>
        <w:tabs>
          <w:tab w:val="center" w:pos="4680"/>
        </w:tabs>
        <w:jc w:val="center"/>
        <w:rPr>
          <w:b/>
          <w:sz w:val="24"/>
          <w:szCs w:val="24"/>
        </w:rPr>
      </w:pPr>
    </w:p>
    <w:p w14:paraId="4881B983" w14:textId="74281E54" w:rsidR="00B81C82" w:rsidRPr="00D56E73" w:rsidRDefault="00D56E73" w:rsidP="00D56E73">
      <w:pPr>
        <w:tabs>
          <w:tab w:val="center" w:pos="4680"/>
        </w:tabs>
        <w:jc w:val="center"/>
        <w:rPr>
          <w:b/>
          <w:sz w:val="24"/>
          <w:szCs w:val="24"/>
        </w:rPr>
      </w:pPr>
      <w:r>
        <w:rPr>
          <w:b/>
          <w:sz w:val="24"/>
          <w:szCs w:val="24"/>
        </w:rPr>
        <w:t>The first page of the report needs to be in the following format:</w:t>
      </w:r>
    </w:p>
    <w:p w14:paraId="41C31CF5" w14:textId="77777777" w:rsidR="00F25EAA" w:rsidRDefault="00D56E73" w:rsidP="00D56E73">
      <w:pPr>
        <w:pStyle w:val="Title"/>
        <w:rPr>
          <w:bCs/>
          <w:i/>
          <w:sz w:val="22"/>
          <w:szCs w:val="28"/>
          <w:u w:val="none"/>
        </w:rPr>
      </w:pPr>
      <w:r w:rsidRPr="00F25EAA">
        <w:rPr>
          <w:bCs/>
          <w:i/>
          <w:sz w:val="22"/>
          <w:szCs w:val="28"/>
          <w:u w:val="none"/>
        </w:rPr>
        <w:t xml:space="preserve">If you need any of the information below, please email the Post Adoption Coordinator </w:t>
      </w:r>
    </w:p>
    <w:p w14:paraId="3A11765B" w14:textId="443BB608" w:rsidR="00FB7C38" w:rsidRPr="00F25EAA" w:rsidRDefault="00D56E73" w:rsidP="00D56E73">
      <w:pPr>
        <w:pStyle w:val="Title"/>
        <w:rPr>
          <w:bCs/>
          <w:i/>
          <w:sz w:val="22"/>
          <w:szCs w:val="28"/>
          <w:u w:val="none"/>
        </w:rPr>
      </w:pPr>
      <w:proofErr w:type="gramStart"/>
      <w:r w:rsidRPr="00F25EAA">
        <w:rPr>
          <w:bCs/>
          <w:i/>
          <w:sz w:val="22"/>
          <w:szCs w:val="28"/>
          <w:u w:val="none"/>
        </w:rPr>
        <w:t>listed</w:t>
      </w:r>
      <w:proofErr w:type="gramEnd"/>
      <w:r w:rsidRPr="00F25EAA">
        <w:rPr>
          <w:bCs/>
          <w:i/>
          <w:sz w:val="22"/>
          <w:szCs w:val="28"/>
          <w:u w:val="none"/>
        </w:rPr>
        <w:t xml:space="preserve"> in the </w:t>
      </w:r>
      <w:r w:rsidR="00F25EAA" w:rsidRPr="00F25EAA">
        <w:rPr>
          <w:bCs/>
          <w:i/>
          <w:sz w:val="22"/>
          <w:szCs w:val="28"/>
          <w:u w:val="none"/>
        </w:rPr>
        <w:t>China instruction packet</w:t>
      </w:r>
    </w:p>
    <w:p w14:paraId="577E001A" w14:textId="77777777" w:rsidR="00D56E73" w:rsidRDefault="00D56E73" w:rsidP="00FB7C38">
      <w:pPr>
        <w:pStyle w:val="Title"/>
        <w:jc w:val="left"/>
        <w:rPr>
          <w:bCs/>
          <w:sz w:val="28"/>
          <w:szCs w:val="28"/>
          <w:u w:val="none"/>
        </w:rPr>
      </w:pPr>
    </w:p>
    <w:p w14:paraId="4AF64CBC" w14:textId="77777777" w:rsidR="00FB7C38" w:rsidRDefault="00FB7C38" w:rsidP="00FB7C38">
      <w:pPr>
        <w:pStyle w:val="Title"/>
        <w:jc w:val="left"/>
        <w:rPr>
          <w:b/>
          <w:bCs/>
          <w:szCs w:val="24"/>
          <w:u w:val="none"/>
        </w:rPr>
      </w:pPr>
      <w:r>
        <w:rPr>
          <w:bCs/>
          <w:szCs w:val="24"/>
          <w:u w:val="none"/>
        </w:rPr>
        <w:t xml:space="preserve">  1.  </w:t>
      </w:r>
      <w:bookmarkStart w:id="0" w:name="_GoBack"/>
      <w:bookmarkEnd w:id="0"/>
      <w:r>
        <w:rPr>
          <w:bCs/>
          <w:szCs w:val="24"/>
          <w:u w:val="none"/>
        </w:rPr>
        <w:t xml:space="preserve">Agency that Facilitated the Adoption: </w:t>
      </w:r>
      <w:r>
        <w:rPr>
          <w:b/>
          <w:bCs/>
          <w:szCs w:val="24"/>
          <w:u w:val="none"/>
        </w:rPr>
        <w:t xml:space="preserve">Nightlight Christian Adoptions </w:t>
      </w:r>
    </w:p>
    <w:p w14:paraId="65EAB3AB" w14:textId="77777777" w:rsidR="00FB7C38" w:rsidRDefault="00FB7C38" w:rsidP="00FB7C38">
      <w:pPr>
        <w:pStyle w:val="Title"/>
        <w:jc w:val="left"/>
        <w:rPr>
          <w:bCs/>
          <w:szCs w:val="24"/>
          <w:u w:val="none"/>
        </w:rPr>
      </w:pPr>
      <w:r>
        <w:rPr>
          <w:b/>
          <w:bCs/>
          <w:szCs w:val="24"/>
          <w:u w:val="none"/>
        </w:rPr>
        <w:t xml:space="preserve">                                                                    767 Lane Allen Rd., Lexington, KY 40504</w:t>
      </w:r>
    </w:p>
    <w:p w14:paraId="77FB8C1F" w14:textId="77777777" w:rsidR="00FB7C38" w:rsidRDefault="00FB7C38" w:rsidP="00FB7C38">
      <w:pPr>
        <w:pStyle w:val="Title"/>
        <w:jc w:val="left"/>
        <w:rPr>
          <w:bCs/>
          <w:szCs w:val="24"/>
          <w:u w:val="none"/>
        </w:rPr>
      </w:pPr>
      <w:r>
        <w:rPr>
          <w:szCs w:val="24"/>
          <w:u w:val="none"/>
        </w:rPr>
        <w:t xml:space="preserve">  2.  Travel Letter Number: </w:t>
      </w:r>
      <w:r>
        <w:rPr>
          <w:b/>
          <w:szCs w:val="24"/>
          <w:u w:val="none"/>
        </w:rPr>
        <w:t xml:space="preserve"> </w:t>
      </w:r>
      <w:proofErr w:type="spellStart"/>
      <w:r>
        <w:rPr>
          <w:b/>
          <w:sz w:val="28"/>
          <w:szCs w:val="28"/>
          <w:u w:val="none"/>
        </w:rPr>
        <w:t>xxxxxxxxxxxxxxxx</w:t>
      </w:r>
      <w:proofErr w:type="spellEnd"/>
    </w:p>
    <w:p w14:paraId="083B7BC6" w14:textId="77777777" w:rsidR="00FB7C38" w:rsidRDefault="00FB7C38" w:rsidP="00FB7C38">
      <w:pPr>
        <w:rPr>
          <w:b/>
          <w:i/>
          <w:sz w:val="24"/>
          <w:szCs w:val="24"/>
        </w:rPr>
      </w:pPr>
      <w:r>
        <w:rPr>
          <w:sz w:val="24"/>
          <w:szCs w:val="24"/>
        </w:rPr>
        <w:t xml:space="preserve">  3.  Travel Letter Issuance Date:  </w:t>
      </w:r>
      <w:proofErr w:type="spellStart"/>
      <w:r>
        <w:rPr>
          <w:b/>
          <w:sz w:val="28"/>
          <w:szCs w:val="28"/>
        </w:rPr>
        <w:t>xxxxxxxxxx</w:t>
      </w:r>
      <w:proofErr w:type="spellEnd"/>
    </w:p>
    <w:p w14:paraId="6D080DCE" w14:textId="0FD00ACB" w:rsidR="00FB7C38" w:rsidRDefault="00FB7C38" w:rsidP="00FB7C38">
      <w:pPr>
        <w:tabs>
          <w:tab w:val="left" w:pos="3240"/>
        </w:tabs>
        <w:rPr>
          <w:sz w:val="24"/>
          <w:szCs w:val="24"/>
        </w:rPr>
      </w:pPr>
      <w:r>
        <w:rPr>
          <w:sz w:val="24"/>
          <w:szCs w:val="24"/>
        </w:rPr>
        <w:t xml:space="preserve">  4.  Number of the Report:  </w:t>
      </w:r>
      <w:r w:rsidR="00FF7537">
        <w:rPr>
          <w:sz w:val="24"/>
          <w:szCs w:val="24"/>
        </w:rPr>
        <w:t>#</w:t>
      </w:r>
      <w:r w:rsidR="00D56E73">
        <w:rPr>
          <w:b/>
          <w:sz w:val="24"/>
          <w:szCs w:val="24"/>
        </w:rPr>
        <w:t>_____</w:t>
      </w:r>
      <w:r w:rsidR="00D020DF">
        <w:rPr>
          <w:b/>
          <w:sz w:val="24"/>
          <w:szCs w:val="24"/>
        </w:rPr>
        <w:t xml:space="preserve"> (1</w:t>
      </w:r>
      <w:r w:rsidR="00D56E73">
        <w:rPr>
          <w:b/>
          <w:sz w:val="24"/>
          <w:szCs w:val="24"/>
        </w:rPr>
        <w:t xml:space="preserve"> ____ Month/</w:t>
      </w:r>
      <w:r w:rsidR="00D020DF">
        <w:rPr>
          <w:b/>
          <w:sz w:val="24"/>
          <w:szCs w:val="24"/>
        </w:rPr>
        <w:t>Year)</w:t>
      </w:r>
    </w:p>
    <w:p w14:paraId="69067E7C" w14:textId="77777777" w:rsidR="00FB7C38" w:rsidRDefault="00FB7C38" w:rsidP="00FB7C38">
      <w:pPr>
        <w:rPr>
          <w:sz w:val="24"/>
          <w:szCs w:val="24"/>
        </w:rPr>
      </w:pPr>
      <w:r>
        <w:rPr>
          <w:sz w:val="24"/>
          <w:szCs w:val="24"/>
        </w:rPr>
        <w:t xml:space="preserve">  5.  Child’s Birth Name: </w:t>
      </w:r>
      <w:r>
        <w:rPr>
          <w:b/>
          <w:sz w:val="28"/>
          <w:szCs w:val="28"/>
        </w:rPr>
        <w:t xml:space="preserve"> </w:t>
      </w:r>
      <w:proofErr w:type="spellStart"/>
      <w:r>
        <w:rPr>
          <w:b/>
          <w:sz w:val="28"/>
          <w:szCs w:val="28"/>
        </w:rPr>
        <w:t>xxxxxxxxxxx</w:t>
      </w:r>
      <w:proofErr w:type="spellEnd"/>
    </w:p>
    <w:p w14:paraId="392F558E" w14:textId="77777777" w:rsidR="00FB7C38" w:rsidRDefault="00FB7C38" w:rsidP="00FB7C38">
      <w:pPr>
        <w:rPr>
          <w:b/>
          <w:i/>
          <w:sz w:val="24"/>
          <w:szCs w:val="24"/>
        </w:rPr>
      </w:pPr>
      <w:r>
        <w:rPr>
          <w:sz w:val="24"/>
          <w:szCs w:val="24"/>
        </w:rPr>
        <w:t xml:space="preserve">  6.  Child’s Current Name: </w:t>
      </w:r>
      <w:r>
        <w:rPr>
          <w:sz w:val="28"/>
          <w:szCs w:val="28"/>
        </w:rPr>
        <w:t xml:space="preserve"> </w:t>
      </w:r>
      <w:proofErr w:type="spellStart"/>
      <w:r>
        <w:rPr>
          <w:b/>
          <w:sz w:val="28"/>
          <w:szCs w:val="28"/>
        </w:rPr>
        <w:t>xxxxxxxxxx</w:t>
      </w:r>
      <w:proofErr w:type="spellEnd"/>
    </w:p>
    <w:p w14:paraId="67F201C0" w14:textId="77777777" w:rsidR="00FB7C38" w:rsidRDefault="00FB7C38" w:rsidP="00FB7C38">
      <w:pPr>
        <w:rPr>
          <w:i/>
          <w:sz w:val="24"/>
          <w:szCs w:val="24"/>
        </w:rPr>
      </w:pPr>
      <w:r>
        <w:rPr>
          <w:sz w:val="24"/>
          <w:szCs w:val="24"/>
        </w:rPr>
        <w:t xml:space="preserve">  7.  Date of Birth:</w:t>
      </w:r>
      <w:r>
        <w:rPr>
          <w:b/>
          <w:sz w:val="24"/>
          <w:szCs w:val="24"/>
        </w:rPr>
        <w:t xml:space="preserve">  </w:t>
      </w:r>
      <w:r>
        <w:rPr>
          <w:b/>
          <w:sz w:val="28"/>
          <w:szCs w:val="28"/>
        </w:rPr>
        <w:t xml:space="preserve"> </w:t>
      </w:r>
      <w:proofErr w:type="spellStart"/>
      <w:r>
        <w:rPr>
          <w:b/>
          <w:sz w:val="28"/>
          <w:szCs w:val="28"/>
        </w:rPr>
        <w:t>xxxxxxxxx</w:t>
      </w:r>
      <w:proofErr w:type="spellEnd"/>
    </w:p>
    <w:p w14:paraId="4A3A026F" w14:textId="77777777" w:rsidR="00FB7C38" w:rsidRDefault="00FB7C38" w:rsidP="00FB7C38">
      <w:pPr>
        <w:rPr>
          <w:sz w:val="24"/>
          <w:szCs w:val="24"/>
        </w:rPr>
      </w:pPr>
      <w:r>
        <w:rPr>
          <w:sz w:val="24"/>
          <w:szCs w:val="24"/>
        </w:rPr>
        <w:t xml:space="preserve">  8.  Child’s Heath Condition at Time of Placement:  </w:t>
      </w:r>
      <w:r>
        <w:rPr>
          <w:i/>
          <w:sz w:val="24"/>
          <w:szCs w:val="24"/>
        </w:rPr>
        <w:t>Healthy or Special Needs</w:t>
      </w:r>
    </w:p>
    <w:p w14:paraId="2E7C3471" w14:textId="77777777" w:rsidR="00FB7C38" w:rsidRDefault="00FB7C38" w:rsidP="00FB7C38">
      <w:pPr>
        <w:rPr>
          <w:i/>
          <w:sz w:val="24"/>
          <w:szCs w:val="24"/>
        </w:rPr>
      </w:pPr>
      <w:r>
        <w:rPr>
          <w:sz w:val="24"/>
          <w:szCs w:val="24"/>
        </w:rPr>
        <w:t xml:space="preserve">  9.  Date of Registration:</w:t>
      </w:r>
      <w:r>
        <w:rPr>
          <w:b/>
          <w:sz w:val="24"/>
          <w:szCs w:val="24"/>
        </w:rPr>
        <w:t xml:space="preserve">  </w:t>
      </w:r>
      <w:r>
        <w:rPr>
          <w:i/>
          <w:sz w:val="24"/>
          <w:szCs w:val="24"/>
        </w:rPr>
        <w:t>Listed on adoption registration certificate from the Province</w:t>
      </w:r>
    </w:p>
    <w:p w14:paraId="6DF49DE7" w14:textId="77777777" w:rsidR="00FB7C38" w:rsidRDefault="00FB7C38" w:rsidP="00FB7C38">
      <w:pPr>
        <w:rPr>
          <w:i/>
          <w:sz w:val="24"/>
          <w:szCs w:val="24"/>
        </w:rPr>
      </w:pPr>
      <w:r>
        <w:rPr>
          <w:sz w:val="24"/>
          <w:szCs w:val="24"/>
        </w:rPr>
        <w:t xml:space="preserve">10.  Date of Naturalization:  </w:t>
      </w:r>
      <w:r>
        <w:rPr>
          <w:i/>
          <w:sz w:val="24"/>
          <w:szCs w:val="24"/>
        </w:rPr>
        <w:t>Listed on US Certificate of Citizenship</w:t>
      </w:r>
    </w:p>
    <w:p w14:paraId="5C5A925D" w14:textId="77777777" w:rsidR="00FB7C38" w:rsidRDefault="00FB7C38" w:rsidP="00FB7C38">
      <w:pPr>
        <w:rPr>
          <w:i/>
          <w:sz w:val="24"/>
          <w:szCs w:val="24"/>
        </w:rPr>
      </w:pPr>
      <w:r>
        <w:rPr>
          <w:sz w:val="24"/>
          <w:szCs w:val="24"/>
        </w:rPr>
        <w:t xml:space="preserve">11.  Adoptive Father’s Name:  </w:t>
      </w:r>
      <w:r>
        <w:rPr>
          <w:i/>
          <w:sz w:val="24"/>
          <w:szCs w:val="24"/>
        </w:rPr>
        <w:t xml:space="preserve">Please list name as it appears on his passport. </w:t>
      </w:r>
    </w:p>
    <w:p w14:paraId="19ADE5E9" w14:textId="77777777" w:rsidR="00FB7C38" w:rsidRDefault="00FB7C38" w:rsidP="00FB7C38">
      <w:pPr>
        <w:tabs>
          <w:tab w:val="left" w:pos="3060"/>
          <w:tab w:val="left" w:pos="3240"/>
        </w:tabs>
        <w:rPr>
          <w:i/>
          <w:sz w:val="24"/>
          <w:szCs w:val="24"/>
        </w:rPr>
      </w:pPr>
      <w:r>
        <w:rPr>
          <w:sz w:val="24"/>
          <w:szCs w:val="24"/>
        </w:rPr>
        <w:t xml:space="preserve">12.  Adoptive Mother’s Name:  </w:t>
      </w:r>
      <w:r>
        <w:rPr>
          <w:i/>
          <w:sz w:val="24"/>
          <w:szCs w:val="24"/>
        </w:rPr>
        <w:t>Please list name as it appears on her passport</w:t>
      </w:r>
    </w:p>
    <w:p w14:paraId="3F59D33E" w14:textId="77777777" w:rsidR="00FB7C38" w:rsidRDefault="00FB7C38" w:rsidP="00FB7C38">
      <w:pPr>
        <w:rPr>
          <w:sz w:val="24"/>
          <w:szCs w:val="24"/>
        </w:rPr>
      </w:pPr>
      <w:r>
        <w:rPr>
          <w:sz w:val="24"/>
          <w:szCs w:val="24"/>
        </w:rPr>
        <w:t xml:space="preserve">13.  Name of the Home Study Provider: </w:t>
      </w:r>
      <w:r>
        <w:rPr>
          <w:i/>
          <w:sz w:val="24"/>
          <w:szCs w:val="24"/>
        </w:rPr>
        <w:t>Name of the agency completing this report</w:t>
      </w:r>
    </w:p>
    <w:p w14:paraId="7409C2D1" w14:textId="77777777" w:rsidR="00FB7C38" w:rsidRDefault="00FB7C38" w:rsidP="00FB7C38">
      <w:pPr>
        <w:rPr>
          <w:sz w:val="24"/>
          <w:szCs w:val="24"/>
        </w:rPr>
      </w:pPr>
      <w:r>
        <w:rPr>
          <w:sz w:val="24"/>
          <w:szCs w:val="24"/>
        </w:rPr>
        <w:t>14.  Date of the Social Worker’s Visit:</w:t>
      </w:r>
    </w:p>
    <w:p w14:paraId="3583CF33" w14:textId="77777777" w:rsidR="00FB7C38" w:rsidRDefault="00FB7C38" w:rsidP="00FB7C38">
      <w:pPr>
        <w:tabs>
          <w:tab w:val="left" w:pos="2880"/>
          <w:tab w:val="left" w:pos="3240"/>
        </w:tabs>
        <w:rPr>
          <w:sz w:val="24"/>
          <w:szCs w:val="24"/>
        </w:rPr>
      </w:pPr>
      <w:r>
        <w:rPr>
          <w:sz w:val="24"/>
          <w:szCs w:val="24"/>
        </w:rPr>
        <w:t xml:space="preserve">15.  Date of the Report:                  </w:t>
      </w:r>
    </w:p>
    <w:p w14:paraId="1CB0BA5C" w14:textId="77777777" w:rsidR="00FF7537" w:rsidRDefault="00FB7C38" w:rsidP="00FB7C38">
      <w:pPr>
        <w:rPr>
          <w:i/>
          <w:sz w:val="24"/>
          <w:szCs w:val="24"/>
        </w:rPr>
      </w:pPr>
      <w:r>
        <w:rPr>
          <w:sz w:val="24"/>
          <w:szCs w:val="24"/>
        </w:rPr>
        <w:t xml:space="preserve">16.  </w:t>
      </w:r>
      <w:r>
        <w:rPr>
          <w:i/>
          <w:sz w:val="24"/>
          <w:szCs w:val="24"/>
        </w:rPr>
        <w:t xml:space="preserve">Please state if the family is willing to allow the CCCWA to use this report and photos for publicity </w:t>
      </w:r>
    </w:p>
    <w:p w14:paraId="42EA254D" w14:textId="77777777" w:rsidR="00FB7C38" w:rsidRDefault="00FF7537" w:rsidP="00FB7C38">
      <w:pPr>
        <w:rPr>
          <w:i/>
          <w:sz w:val="24"/>
          <w:szCs w:val="24"/>
        </w:rPr>
      </w:pPr>
      <w:r>
        <w:rPr>
          <w:i/>
          <w:sz w:val="24"/>
          <w:szCs w:val="24"/>
        </w:rPr>
        <w:t xml:space="preserve">        </w:t>
      </w:r>
      <w:proofErr w:type="gramStart"/>
      <w:r w:rsidR="00FB7C38">
        <w:rPr>
          <w:i/>
          <w:sz w:val="24"/>
          <w:szCs w:val="24"/>
        </w:rPr>
        <w:t>purposes</w:t>
      </w:r>
      <w:proofErr w:type="gramEnd"/>
      <w:r w:rsidR="00FB7C38">
        <w:rPr>
          <w:i/>
          <w:color w:val="FF0000"/>
        </w:rPr>
        <w:t>.</w:t>
      </w:r>
    </w:p>
    <w:p w14:paraId="2BA5D88F" w14:textId="77777777" w:rsidR="00B81C82" w:rsidRDefault="00B81C82" w:rsidP="00B81C82">
      <w:pPr>
        <w:tabs>
          <w:tab w:val="center" w:pos="4680"/>
        </w:tabs>
        <w:rPr>
          <w:b/>
          <w:sz w:val="28"/>
          <w:szCs w:val="28"/>
        </w:rPr>
      </w:pPr>
      <w:r>
        <w:rPr>
          <w:noProof/>
        </w:rPr>
        <w:drawing>
          <wp:anchor distT="0" distB="0" distL="114300" distR="114300" simplePos="0" relativeHeight="251662336" behindDoc="0" locked="0" layoutInCell="1" allowOverlap="1" wp14:anchorId="0533A31E" wp14:editId="0533A31F">
            <wp:simplePos x="0" y="0"/>
            <wp:positionH relativeFrom="column">
              <wp:posOffset>1729740</wp:posOffset>
            </wp:positionH>
            <wp:positionV relativeFrom="paragraph">
              <wp:posOffset>4897120</wp:posOffset>
            </wp:positionV>
            <wp:extent cx="457200" cy="433070"/>
            <wp:effectExtent l="0" t="0" r="0" b="5080"/>
            <wp:wrapNone/>
            <wp:docPr id="4" name="Picture 4" descr="C:\Users\Administration\Pictures\Nightlight\Nightlightlog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Administration\Pictures\Nightlight\Nightlightlogo(R).jpg"/>
                    <pic:cNvPicPr>
                      <a:picLocks noChangeAspect="1" noChangeArrowheads="1"/>
                    </pic:cNvPicPr>
                  </pic:nvPicPr>
                  <pic:blipFill>
                    <a:blip r:embed="rId8" cstate="print">
                      <a:clrChange>
                        <a:clrFrom>
                          <a:srgbClr val="FFFFFF"/>
                        </a:clrFrom>
                        <a:clrTo>
                          <a:srgbClr val="FFFFFF">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5720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533A320" wp14:editId="0533A321">
            <wp:simplePos x="0" y="0"/>
            <wp:positionH relativeFrom="column">
              <wp:posOffset>1729740</wp:posOffset>
            </wp:positionH>
            <wp:positionV relativeFrom="paragraph">
              <wp:posOffset>4897120</wp:posOffset>
            </wp:positionV>
            <wp:extent cx="457200" cy="433070"/>
            <wp:effectExtent l="0" t="0" r="0" b="5080"/>
            <wp:wrapNone/>
            <wp:docPr id="3" name="Picture 3" descr="C:\Users\Administration\Pictures\Nightlight\Nightlightlog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Administration\Pictures\Nightlight\Nightlightlogo(R).jpg"/>
                    <pic:cNvPicPr>
                      <a:picLocks noChangeAspect="1" noChangeArrowheads="1"/>
                    </pic:cNvPicPr>
                  </pic:nvPicPr>
                  <pic:blipFill>
                    <a:blip r:embed="rId8" cstate="print">
                      <a:clrChange>
                        <a:clrFrom>
                          <a:srgbClr val="FFFFFF"/>
                        </a:clrFrom>
                        <a:clrTo>
                          <a:srgbClr val="FFFFFF">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5720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533A322" wp14:editId="0533A323">
            <wp:simplePos x="0" y="0"/>
            <wp:positionH relativeFrom="column">
              <wp:posOffset>1729740</wp:posOffset>
            </wp:positionH>
            <wp:positionV relativeFrom="paragraph">
              <wp:posOffset>4897120</wp:posOffset>
            </wp:positionV>
            <wp:extent cx="457200" cy="433070"/>
            <wp:effectExtent l="0" t="0" r="0" b="5080"/>
            <wp:wrapNone/>
            <wp:docPr id="2" name="Picture 2" descr="C:\Users\Administration\Pictures\Nightlight\Nightlightlog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Administration\Pictures\Nightlight\Nightlightlogo(R).jpg"/>
                    <pic:cNvPicPr>
                      <a:picLocks noChangeAspect="1" noChangeArrowheads="1"/>
                    </pic:cNvPicPr>
                  </pic:nvPicPr>
                  <pic:blipFill>
                    <a:blip r:embed="rId8" cstate="print">
                      <a:clrChange>
                        <a:clrFrom>
                          <a:srgbClr val="FFFFFF"/>
                        </a:clrFrom>
                        <a:clrTo>
                          <a:srgbClr val="FFFFFF">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5720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533A324" wp14:editId="0533A325">
            <wp:simplePos x="0" y="0"/>
            <wp:positionH relativeFrom="column">
              <wp:posOffset>1729740</wp:posOffset>
            </wp:positionH>
            <wp:positionV relativeFrom="paragraph">
              <wp:posOffset>4897120</wp:posOffset>
            </wp:positionV>
            <wp:extent cx="457200" cy="433070"/>
            <wp:effectExtent l="0" t="0" r="0" b="5080"/>
            <wp:wrapNone/>
            <wp:docPr id="1" name="Picture 1" descr="C:\Users\Administration\Pictures\Nightlight\Nightlightlog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Administration\Pictures\Nightlight\Nightlightlogo(R).jpg"/>
                    <pic:cNvPicPr>
                      <a:picLocks noChangeAspect="1" noChangeArrowheads="1"/>
                    </pic:cNvPicPr>
                  </pic:nvPicPr>
                  <pic:blipFill>
                    <a:blip r:embed="rId8" cstate="print">
                      <a:clrChange>
                        <a:clrFrom>
                          <a:srgbClr val="FFFFFF"/>
                        </a:clrFrom>
                        <a:clrTo>
                          <a:srgbClr val="FFFFFF">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57200" cy="433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71BAC5" w14:textId="77777777" w:rsidR="00B81C82" w:rsidRPr="00262744" w:rsidRDefault="00B81C82" w:rsidP="00B81C82">
      <w:pPr>
        <w:tabs>
          <w:tab w:val="center" w:pos="4680"/>
        </w:tabs>
        <w:rPr>
          <w:b/>
          <w:sz w:val="28"/>
          <w:szCs w:val="28"/>
        </w:rPr>
      </w:pPr>
      <w:r w:rsidRPr="00262744">
        <w:rPr>
          <w:b/>
          <w:sz w:val="28"/>
          <w:szCs w:val="28"/>
        </w:rPr>
        <w:t xml:space="preserve">Report Text </w:t>
      </w:r>
    </w:p>
    <w:p w14:paraId="0B048DCE" w14:textId="77777777" w:rsidR="00B81C82" w:rsidRDefault="00B81C82" w:rsidP="00B81C82">
      <w:pPr>
        <w:rPr>
          <w:b/>
          <w:i/>
          <w:sz w:val="24"/>
        </w:rPr>
      </w:pPr>
    </w:p>
    <w:p w14:paraId="48C0CCF6" w14:textId="19700B1E" w:rsidR="00B81C82" w:rsidRDefault="00B81C82" w:rsidP="00B81C82">
      <w:pPr>
        <w:rPr>
          <w:b/>
          <w:i/>
          <w:sz w:val="24"/>
          <w:u w:val="single"/>
        </w:rPr>
      </w:pPr>
      <w:r w:rsidRPr="00786BB0">
        <w:rPr>
          <w:b/>
          <w:i/>
          <w:sz w:val="24"/>
          <w:u w:val="single"/>
        </w:rPr>
        <w:t xml:space="preserve">Content of </w:t>
      </w:r>
      <w:r>
        <w:rPr>
          <w:b/>
          <w:i/>
          <w:sz w:val="24"/>
          <w:u w:val="single"/>
        </w:rPr>
        <w:t>each</w:t>
      </w:r>
      <w:r w:rsidRPr="00786BB0">
        <w:rPr>
          <w:b/>
          <w:i/>
          <w:sz w:val="24"/>
          <w:u w:val="single"/>
        </w:rPr>
        <w:t xml:space="preserve"> report </w:t>
      </w:r>
      <w:r w:rsidRPr="00A3218B">
        <w:rPr>
          <w:b/>
          <w:i/>
          <w:sz w:val="24"/>
          <w:u w:val="single"/>
        </w:rPr>
        <w:t xml:space="preserve">should </w:t>
      </w:r>
      <w:r w:rsidRPr="00786BB0">
        <w:rPr>
          <w:b/>
          <w:i/>
          <w:sz w:val="24"/>
          <w:u w:val="single"/>
        </w:rPr>
        <w:t>address the following:</w:t>
      </w:r>
    </w:p>
    <w:p w14:paraId="2783CAE4" w14:textId="77777777" w:rsidR="00B81C82" w:rsidRPr="00786BB0" w:rsidRDefault="00B81C82" w:rsidP="00B81C82">
      <w:pPr>
        <w:rPr>
          <w:b/>
          <w:i/>
          <w:sz w:val="24"/>
        </w:rPr>
      </w:pPr>
    </w:p>
    <w:p w14:paraId="526E1693" w14:textId="12703097" w:rsidR="001563DE" w:rsidRPr="00D42E66" w:rsidRDefault="00F25EAA" w:rsidP="00D42E66">
      <w:pPr>
        <w:pStyle w:val="ListParagraph"/>
        <w:numPr>
          <w:ilvl w:val="0"/>
          <w:numId w:val="3"/>
        </w:numPr>
        <w:rPr>
          <w:sz w:val="24"/>
          <w:szCs w:val="24"/>
        </w:rPr>
      </w:pPr>
      <w:r w:rsidRPr="00D42E66">
        <w:rPr>
          <w:b/>
          <w:sz w:val="24"/>
          <w:szCs w:val="24"/>
        </w:rPr>
        <w:t>6 month report specifically should include</w:t>
      </w:r>
      <w:r w:rsidRPr="00D42E66">
        <w:rPr>
          <w:sz w:val="24"/>
          <w:szCs w:val="24"/>
        </w:rPr>
        <w:t>: information describing the registration process in China</w:t>
      </w:r>
      <w:r w:rsidR="001563DE" w:rsidRPr="00D42E66">
        <w:rPr>
          <w:sz w:val="24"/>
          <w:szCs w:val="24"/>
        </w:rPr>
        <w:t xml:space="preserve"> and the family’s impression; and, statement regarding the agency preparing the family for the adoption/post-adoption process, contact from agency following placement (and availability of agency resources, if needed)</w:t>
      </w:r>
    </w:p>
    <w:p w14:paraId="69A4AF49" w14:textId="77777777" w:rsidR="001563DE" w:rsidRDefault="001563DE" w:rsidP="00C96AFF">
      <w:pPr>
        <w:rPr>
          <w:sz w:val="24"/>
          <w:szCs w:val="24"/>
        </w:rPr>
      </w:pPr>
    </w:p>
    <w:p w14:paraId="060B5849" w14:textId="3210EFC6" w:rsidR="00C96AFF" w:rsidRPr="00D42E66" w:rsidRDefault="00B81C82" w:rsidP="00D42E66">
      <w:pPr>
        <w:pStyle w:val="ListParagraph"/>
        <w:numPr>
          <w:ilvl w:val="0"/>
          <w:numId w:val="3"/>
        </w:numPr>
        <w:rPr>
          <w:sz w:val="24"/>
          <w:szCs w:val="24"/>
        </w:rPr>
      </w:pPr>
      <w:r w:rsidRPr="00D42E66">
        <w:rPr>
          <w:sz w:val="24"/>
          <w:szCs w:val="24"/>
        </w:rPr>
        <w:t>Each report should reflect</w:t>
      </w:r>
      <w:r w:rsidRPr="00D42E66">
        <w:rPr>
          <w:b/>
          <w:sz w:val="24"/>
          <w:szCs w:val="24"/>
        </w:rPr>
        <w:t xml:space="preserve"> the development of the adoptee and the integration with the adoptive family. </w:t>
      </w:r>
    </w:p>
    <w:p w14:paraId="3B59FD21" w14:textId="77777777" w:rsidR="00B81C82" w:rsidRDefault="00B81C82" w:rsidP="00B81C82">
      <w:pPr>
        <w:rPr>
          <w:b/>
          <w:sz w:val="24"/>
          <w:szCs w:val="24"/>
        </w:rPr>
      </w:pPr>
    </w:p>
    <w:p w14:paraId="7652EC07" w14:textId="77777777" w:rsidR="00D42E66" w:rsidRDefault="00B81C82" w:rsidP="00D42E66">
      <w:pPr>
        <w:pStyle w:val="ListParagraph"/>
        <w:numPr>
          <w:ilvl w:val="0"/>
          <w:numId w:val="3"/>
        </w:numPr>
        <w:rPr>
          <w:sz w:val="24"/>
          <w:szCs w:val="24"/>
        </w:rPr>
      </w:pPr>
      <w:r w:rsidRPr="00D42E66">
        <w:rPr>
          <w:b/>
          <w:sz w:val="24"/>
          <w:szCs w:val="24"/>
        </w:rPr>
        <w:t>Health and physical development status</w:t>
      </w:r>
      <w:r w:rsidRPr="00D42E66">
        <w:rPr>
          <w:sz w:val="24"/>
          <w:szCs w:val="24"/>
        </w:rPr>
        <w:t xml:space="preserve">: Adoptee’s height, weight, and head circumference at the time of adoption and currently; gross and fine motor skill ability; immunization, treatment and rehabilitation </w:t>
      </w:r>
      <w:r w:rsidR="00D42E66">
        <w:rPr>
          <w:sz w:val="24"/>
          <w:szCs w:val="24"/>
        </w:rPr>
        <w:t xml:space="preserve">of </w:t>
      </w:r>
      <w:r w:rsidRPr="00D42E66">
        <w:rPr>
          <w:sz w:val="24"/>
          <w:szCs w:val="24"/>
        </w:rPr>
        <w:t>illness or other health problems since placement.</w:t>
      </w:r>
    </w:p>
    <w:p w14:paraId="6635D003" w14:textId="77777777" w:rsidR="00D42E66" w:rsidRPr="00D42E66" w:rsidRDefault="00D42E66" w:rsidP="00D42E66">
      <w:pPr>
        <w:pStyle w:val="ListParagraph"/>
        <w:rPr>
          <w:sz w:val="24"/>
          <w:szCs w:val="24"/>
        </w:rPr>
      </w:pPr>
    </w:p>
    <w:p w14:paraId="54EE317E" w14:textId="7C46A1E0" w:rsidR="00B81C82" w:rsidRPr="00D42E66" w:rsidRDefault="00B81C82" w:rsidP="00D42E66">
      <w:pPr>
        <w:pStyle w:val="ListParagraph"/>
        <w:numPr>
          <w:ilvl w:val="0"/>
          <w:numId w:val="3"/>
        </w:numPr>
        <w:rPr>
          <w:sz w:val="24"/>
          <w:szCs w:val="24"/>
        </w:rPr>
      </w:pPr>
      <w:r w:rsidRPr="00D42E66">
        <w:rPr>
          <w:b/>
          <w:sz w:val="24"/>
          <w:szCs w:val="24"/>
        </w:rPr>
        <w:t>Routine activities</w:t>
      </w:r>
      <w:r w:rsidRPr="00D42E66">
        <w:rPr>
          <w:sz w:val="24"/>
          <w:szCs w:val="24"/>
        </w:rPr>
        <w:t>: Adoptee’s daily diet, playtime, and sleep schedule.</w:t>
      </w:r>
      <w:r w:rsidRPr="00D42E66">
        <w:rPr>
          <w:sz w:val="24"/>
          <w:szCs w:val="24"/>
        </w:rPr>
        <w:br/>
      </w:r>
    </w:p>
    <w:p w14:paraId="7979630B" w14:textId="56FF88C0" w:rsidR="00B81C82" w:rsidRPr="00D42E66" w:rsidRDefault="00B81C82" w:rsidP="00A65EAF">
      <w:pPr>
        <w:pStyle w:val="ListParagraph"/>
        <w:numPr>
          <w:ilvl w:val="0"/>
          <w:numId w:val="3"/>
        </w:numPr>
        <w:rPr>
          <w:sz w:val="24"/>
          <w:szCs w:val="24"/>
        </w:rPr>
      </w:pPr>
      <w:r w:rsidRPr="00D42E66">
        <w:rPr>
          <w:b/>
          <w:sz w:val="24"/>
          <w:szCs w:val="24"/>
        </w:rPr>
        <w:t>Attachment &amp; bonding</w:t>
      </w:r>
      <w:r w:rsidRPr="00D42E66">
        <w:rPr>
          <w:sz w:val="24"/>
          <w:szCs w:val="24"/>
        </w:rPr>
        <w:t xml:space="preserve">: Status of the child’s integration with his or her parents, siblings, and extended family members. </w:t>
      </w:r>
      <w:proofErr w:type="gramStart"/>
      <w:r w:rsidRPr="00D42E66">
        <w:rPr>
          <w:sz w:val="24"/>
          <w:szCs w:val="24"/>
        </w:rPr>
        <w:t>More detailed information</w:t>
      </w:r>
      <w:proofErr w:type="gramEnd"/>
      <w:r w:rsidRPr="00D42E66">
        <w:rPr>
          <w:sz w:val="24"/>
          <w:szCs w:val="24"/>
        </w:rPr>
        <w:t xml:space="preserve"> should be provided if the family has adopted a child over the age of three.</w:t>
      </w:r>
      <w:r w:rsidRPr="00D42E66">
        <w:rPr>
          <w:sz w:val="24"/>
          <w:szCs w:val="24"/>
        </w:rPr>
        <w:br/>
      </w:r>
    </w:p>
    <w:p w14:paraId="40D9A3B8" w14:textId="480DCACA" w:rsidR="00B81C82" w:rsidRPr="00D42E66" w:rsidRDefault="00B81C82" w:rsidP="00D42E66">
      <w:pPr>
        <w:pStyle w:val="ListParagraph"/>
        <w:numPr>
          <w:ilvl w:val="0"/>
          <w:numId w:val="3"/>
        </w:numPr>
        <w:rPr>
          <w:sz w:val="24"/>
          <w:szCs w:val="24"/>
        </w:rPr>
      </w:pPr>
      <w:r w:rsidRPr="00D42E66">
        <w:rPr>
          <w:b/>
          <w:sz w:val="24"/>
          <w:szCs w:val="24"/>
        </w:rPr>
        <w:lastRenderedPageBreak/>
        <w:t>Cognitive development</w:t>
      </w:r>
      <w:r w:rsidRPr="00D42E66">
        <w:rPr>
          <w:sz w:val="24"/>
          <w:szCs w:val="24"/>
        </w:rPr>
        <w:t>: Adoptee’s intellectual development and language ability.</w:t>
      </w:r>
      <w:r w:rsidRPr="00D42E66">
        <w:rPr>
          <w:sz w:val="24"/>
          <w:szCs w:val="24"/>
        </w:rPr>
        <w:br/>
      </w:r>
    </w:p>
    <w:p w14:paraId="786A9418" w14:textId="64DF3040" w:rsidR="00AF1F53" w:rsidRPr="00D42E66" w:rsidRDefault="00B81C82" w:rsidP="00D42E66">
      <w:pPr>
        <w:pStyle w:val="ListParagraph"/>
        <w:numPr>
          <w:ilvl w:val="0"/>
          <w:numId w:val="3"/>
        </w:numPr>
        <w:rPr>
          <w:sz w:val="24"/>
          <w:szCs w:val="24"/>
        </w:rPr>
      </w:pPr>
      <w:r w:rsidRPr="00D42E66">
        <w:rPr>
          <w:b/>
          <w:sz w:val="24"/>
          <w:szCs w:val="24"/>
        </w:rPr>
        <w:t>Character development</w:t>
      </w:r>
      <w:r w:rsidRPr="00D42E66">
        <w:rPr>
          <w:sz w:val="24"/>
          <w:szCs w:val="24"/>
        </w:rPr>
        <w:t>: Adoptee’s psychological and personality characteristics.</w:t>
      </w:r>
    </w:p>
    <w:p w14:paraId="2BC05D26" w14:textId="77777777" w:rsidR="00AF1F53" w:rsidRDefault="00AF1F53" w:rsidP="00B81C82">
      <w:pPr>
        <w:rPr>
          <w:sz w:val="24"/>
          <w:szCs w:val="24"/>
        </w:rPr>
      </w:pPr>
    </w:p>
    <w:p w14:paraId="6F64BB95" w14:textId="14F76D43" w:rsidR="00B81C82" w:rsidRPr="00D42E66" w:rsidRDefault="00AF1F53" w:rsidP="00F24A59">
      <w:pPr>
        <w:pStyle w:val="ListParagraph"/>
        <w:numPr>
          <w:ilvl w:val="0"/>
          <w:numId w:val="3"/>
        </w:numPr>
        <w:rPr>
          <w:b/>
          <w:sz w:val="24"/>
          <w:szCs w:val="24"/>
        </w:rPr>
      </w:pPr>
      <w:r w:rsidRPr="00D42E66">
        <w:rPr>
          <w:b/>
          <w:sz w:val="24"/>
          <w:szCs w:val="24"/>
        </w:rPr>
        <w:t xml:space="preserve">Talents and Special Skills:  </w:t>
      </w:r>
      <w:r w:rsidRPr="00D42E66">
        <w:rPr>
          <w:sz w:val="24"/>
          <w:szCs w:val="24"/>
        </w:rPr>
        <w:t>Adoptee’s special skills and talents, including lessons/classes, and specifically any honors, awards or recognition received for achievements and accomplishments in these areas.</w:t>
      </w:r>
      <w:r w:rsidR="00B81C82" w:rsidRPr="00D42E66">
        <w:rPr>
          <w:sz w:val="24"/>
          <w:szCs w:val="24"/>
        </w:rPr>
        <w:br/>
      </w:r>
    </w:p>
    <w:p w14:paraId="1D8EA2D2" w14:textId="53C54D5F" w:rsidR="00277931" w:rsidRPr="00D42E66" w:rsidRDefault="00B81C82" w:rsidP="00086A68">
      <w:pPr>
        <w:pStyle w:val="ListParagraph"/>
        <w:numPr>
          <w:ilvl w:val="0"/>
          <w:numId w:val="3"/>
        </w:numPr>
        <w:rPr>
          <w:sz w:val="24"/>
          <w:szCs w:val="24"/>
        </w:rPr>
      </w:pPr>
      <w:r w:rsidRPr="00D42E66">
        <w:rPr>
          <w:b/>
          <w:sz w:val="24"/>
          <w:szCs w:val="24"/>
        </w:rPr>
        <w:t>Education situation</w:t>
      </w:r>
      <w:r w:rsidRPr="00D42E66">
        <w:rPr>
          <w:sz w:val="24"/>
          <w:szCs w:val="24"/>
        </w:rPr>
        <w:t xml:space="preserve">: </w:t>
      </w:r>
      <w:proofErr w:type="gramStart"/>
      <w:r w:rsidRPr="00D42E66">
        <w:rPr>
          <w:sz w:val="24"/>
          <w:szCs w:val="24"/>
        </w:rPr>
        <w:t>Adoptee’s</w:t>
      </w:r>
      <w:proofErr w:type="gramEnd"/>
      <w:r w:rsidRPr="00D42E66">
        <w:rPr>
          <w:sz w:val="24"/>
          <w:szCs w:val="24"/>
        </w:rPr>
        <w:t xml:space="preserve"> learning at home (and the method of education if at home) or school.</w:t>
      </w:r>
      <w:r w:rsidR="00D42E66" w:rsidRPr="00D42E66">
        <w:rPr>
          <w:sz w:val="24"/>
          <w:szCs w:val="24"/>
        </w:rPr>
        <w:t xml:space="preserve"> </w:t>
      </w:r>
      <w:r w:rsidR="008C4F7E" w:rsidRPr="00D42E66">
        <w:rPr>
          <w:b/>
          <w:sz w:val="24"/>
          <w:szCs w:val="24"/>
        </w:rPr>
        <w:t xml:space="preserve">School aged </w:t>
      </w:r>
      <w:r w:rsidRPr="00D42E66">
        <w:rPr>
          <w:b/>
          <w:sz w:val="24"/>
          <w:szCs w:val="24"/>
        </w:rPr>
        <w:t>children</w:t>
      </w:r>
      <w:r w:rsidRPr="00D42E66">
        <w:rPr>
          <w:sz w:val="24"/>
          <w:szCs w:val="24"/>
        </w:rPr>
        <w:t xml:space="preserve">– this section should include a statement reporting how </w:t>
      </w:r>
      <w:r w:rsidR="00D42E66">
        <w:rPr>
          <w:sz w:val="24"/>
          <w:szCs w:val="24"/>
        </w:rPr>
        <w:t>the adoptee is doing in school.</w:t>
      </w:r>
    </w:p>
    <w:p w14:paraId="6A09780B" w14:textId="405561CC" w:rsidR="00B81C82" w:rsidRPr="00D42E66" w:rsidRDefault="00D42E66" w:rsidP="00D42E66">
      <w:pPr>
        <w:pStyle w:val="ListParagraph"/>
        <w:rPr>
          <w:sz w:val="24"/>
          <w:szCs w:val="24"/>
        </w:rPr>
      </w:pPr>
      <w:r>
        <w:rPr>
          <w:color w:val="FF0000"/>
          <w:sz w:val="24"/>
          <w:szCs w:val="24"/>
        </w:rPr>
        <w:t>*</w:t>
      </w:r>
      <w:r w:rsidR="00277931" w:rsidRPr="00D42E66">
        <w:rPr>
          <w:color w:val="FF0000"/>
          <w:sz w:val="24"/>
          <w:szCs w:val="24"/>
        </w:rPr>
        <w:t>All</w:t>
      </w:r>
      <w:r w:rsidR="00B81C82" w:rsidRPr="00D42E66">
        <w:rPr>
          <w:b/>
          <w:color w:val="FF0000"/>
          <w:sz w:val="24"/>
          <w:szCs w:val="24"/>
        </w:rPr>
        <w:t xml:space="preserve"> children 10 years and older</w:t>
      </w:r>
      <w:r w:rsidR="00B81C82" w:rsidRPr="00D42E66">
        <w:rPr>
          <w:color w:val="FF0000"/>
          <w:sz w:val="24"/>
          <w:szCs w:val="24"/>
        </w:rPr>
        <w:t xml:space="preserve"> </w:t>
      </w:r>
      <w:r w:rsidR="008C4F7E" w:rsidRPr="00D42E66">
        <w:rPr>
          <w:color w:val="FF0000"/>
          <w:sz w:val="24"/>
          <w:szCs w:val="24"/>
        </w:rPr>
        <w:t>are required to</w:t>
      </w:r>
      <w:r w:rsidR="00277931" w:rsidRPr="00D42E66">
        <w:rPr>
          <w:color w:val="FF0000"/>
          <w:sz w:val="24"/>
          <w:szCs w:val="24"/>
        </w:rPr>
        <w:t xml:space="preserve"> submit a short </w:t>
      </w:r>
      <w:r w:rsidR="00B81C82" w:rsidRPr="00D42E66">
        <w:rPr>
          <w:color w:val="FF0000"/>
          <w:sz w:val="24"/>
          <w:szCs w:val="24"/>
        </w:rPr>
        <w:t>essay about their experience and growth in the adoptive family and at school (please review this essay and include this information in the report.</w:t>
      </w:r>
      <w:r w:rsidR="00B81C82" w:rsidRPr="00D42E66">
        <w:rPr>
          <w:color w:val="FF0000"/>
          <w:sz w:val="24"/>
          <w:szCs w:val="24"/>
        </w:rPr>
        <w:br/>
      </w:r>
    </w:p>
    <w:p w14:paraId="26D781C8" w14:textId="349A99EB" w:rsidR="00D42E66" w:rsidRDefault="00B81C82" w:rsidP="00D42E66">
      <w:pPr>
        <w:pStyle w:val="ListParagraph"/>
        <w:numPr>
          <w:ilvl w:val="0"/>
          <w:numId w:val="3"/>
        </w:numPr>
        <w:rPr>
          <w:sz w:val="24"/>
          <w:szCs w:val="24"/>
        </w:rPr>
      </w:pPr>
      <w:r w:rsidRPr="00D42E66">
        <w:rPr>
          <w:b/>
          <w:sz w:val="24"/>
          <w:szCs w:val="24"/>
        </w:rPr>
        <w:t>Family’s impression</w:t>
      </w:r>
      <w:r w:rsidRPr="00D42E66">
        <w:rPr>
          <w:sz w:val="24"/>
          <w:szCs w:val="24"/>
        </w:rPr>
        <w:t xml:space="preserve">: Understanding and view of the adoption by the adoptive family, any </w:t>
      </w:r>
      <w:r w:rsidR="00F25EAA" w:rsidRPr="00D42E66">
        <w:rPr>
          <w:sz w:val="24"/>
          <w:szCs w:val="24"/>
        </w:rPr>
        <w:t xml:space="preserve">other adults in the </w:t>
      </w:r>
      <w:r w:rsidR="00D42E66">
        <w:rPr>
          <w:sz w:val="24"/>
          <w:szCs w:val="24"/>
        </w:rPr>
        <w:t>home, and other relatives.</w:t>
      </w:r>
    </w:p>
    <w:p w14:paraId="2A0F920E" w14:textId="77777777" w:rsidR="00D42E66" w:rsidRDefault="00D42E66" w:rsidP="00D42E66">
      <w:pPr>
        <w:pStyle w:val="ListParagraph"/>
        <w:rPr>
          <w:sz w:val="24"/>
          <w:szCs w:val="24"/>
        </w:rPr>
      </w:pPr>
    </w:p>
    <w:p w14:paraId="51AF2629" w14:textId="77777777" w:rsidR="00D42E66" w:rsidRDefault="00B81C82" w:rsidP="00D42E66">
      <w:pPr>
        <w:pStyle w:val="ListParagraph"/>
        <w:numPr>
          <w:ilvl w:val="0"/>
          <w:numId w:val="3"/>
        </w:numPr>
        <w:rPr>
          <w:sz w:val="24"/>
          <w:szCs w:val="24"/>
        </w:rPr>
      </w:pPr>
      <w:r w:rsidRPr="00D42E66">
        <w:rPr>
          <w:b/>
          <w:sz w:val="24"/>
          <w:szCs w:val="24"/>
        </w:rPr>
        <w:t>Evaluation by the community</w:t>
      </w:r>
      <w:r w:rsidRPr="00D42E66">
        <w:rPr>
          <w:sz w:val="24"/>
          <w:szCs w:val="24"/>
        </w:rPr>
        <w:t>: Participation in activities and integration in th</w:t>
      </w:r>
      <w:r w:rsidR="00924DF8" w:rsidRPr="00D42E66">
        <w:rPr>
          <w:sz w:val="24"/>
          <w:szCs w:val="24"/>
        </w:rPr>
        <w:t xml:space="preserve">e community; </w:t>
      </w:r>
      <w:r w:rsidR="00924DF8" w:rsidRPr="00D42E66">
        <w:rPr>
          <w:b/>
          <w:i/>
          <w:color w:val="FF0000"/>
          <w:sz w:val="24"/>
          <w:szCs w:val="24"/>
        </w:rPr>
        <w:t>Also, ask the</w:t>
      </w:r>
      <w:r w:rsidR="00924DF8" w:rsidRPr="00D42E66">
        <w:rPr>
          <w:i/>
          <w:color w:val="FF0000"/>
          <w:sz w:val="24"/>
          <w:szCs w:val="24"/>
        </w:rPr>
        <w:t xml:space="preserve"> </w:t>
      </w:r>
      <w:r w:rsidR="00924DF8" w:rsidRPr="00D42E66">
        <w:rPr>
          <w:b/>
          <w:i/>
          <w:color w:val="FF0000"/>
          <w:sz w:val="24"/>
          <w:szCs w:val="24"/>
        </w:rPr>
        <w:t xml:space="preserve">family questions about how their community has reacted to the adoption overall, and include their answers in this section.  Include how supported they feel by their community, neighborhood, church, school, social circle, etc., since the adoption.   Be certain to document specific quotes or comments they have </w:t>
      </w:r>
      <w:r w:rsidR="00924DF8" w:rsidRPr="00D42E66">
        <w:rPr>
          <w:rFonts w:ascii="Calibri" w:hAnsi="Calibri"/>
          <w:b/>
          <w:i/>
          <w:color w:val="FF0000"/>
          <w:sz w:val="22"/>
          <w:szCs w:val="22"/>
        </w:rPr>
        <w:t>received since placement, with regard to both positive and negative feedback.</w:t>
      </w:r>
    </w:p>
    <w:p w14:paraId="4757E2C3" w14:textId="77777777" w:rsidR="00D42E66" w:rsidRPr="00D42E66" w:rsidRDefault="00D42E66" w:rsidP="00D42E66">
      <w:pPr>
        <w:pStyle w:val="ListParagraph"/>
        <w:rPr>
          <w:b/>
          <w:sz w:val="24"/>
          <w:szCs w:val="24"/>
        </w:rPr>
      </w:pPr>
    </w:p>
    <w:p w14:paraId="69D9D11B" w14:textId="1B3E93C7" w:rsidR="00B81C82" w:rsidRPr="00D42E66" w:rsidRDefault="00B81C82" w:rsidP="00422613">
      <w:pPr>
        <w:pStyle w:val="ListParagraph"/>
        <w:numPr>
          <w:ilvl w:val="0"/>
          <w:numId w:val="3"/>
        </w:numPr>
        <w:rPr>
          <w:sz w:val="24"/>
          <w:szCs w:val="24"/>
        </w:rPr>
      </w:pPr>
      <w:r w:rsidRPr="00D42E66">
        <w:rPr>
          <w:b/>
          <w:sz w:val="24"/>
          <w:szCs w:val="24"/>
        </w:rPr>
        <w:t>Major changes in the adoptive family</w:t>
      </w:r>
      <w:r w:rsidRPr="00D42E66">
        <w:rPr>
          <w:sz w:val="24"/>
          <w:szCs w:val="24"/>
        </w:rPr>
        <w:t>: Major changes in the adoptive family including marital status, children in the home, economic status, residence/environment, or serious</w:t>
      </w:r>
      <w:r w:rsidR="00D42E66">
        <w:rPr>
          <w:sz w:val="24"/>
          <w:szCs w:val="24"/>
        </w:rPr>
        <w:t xml:space="preserve"> </w:t>
      </w:r>
      <w:r w:rsidRPr="00D42E66">
        <w:rPr>
          <w:sz w:val="24"/>
          <w:szCs w:val="24"/>
        </w:rPr>
        <w:t>health problems.</w:t>
      </w:r>
      <w:r w:rsidRPr="00D42E66">
        <w:rPr>
          <w:sz w:val="24"/>
          <w:szCs w:val="24"/>
        </w:rPr>
        <w:br/>
      </w:r>
    </w:p>
    <w:p w14:paraId="4B0A007A" w14:textId="59C13869" w:rsidR="00D42E66" w:rsidRDefault="00B81C82" w:rsidP="00D42E66">
      <w:pPr>
        <w:pStyle w:val="ListParagraph"/>
        <w:numPr>
          <w:ilvl w:val="0"/>
          <w:numId w:val="3"/>
        </w:numPr>
        <w:rPr>
          <w:sz w:val="24"/>
          <w:szCs w:val="24"/>
        </w:rPr>
      </w:pPr>
      <w:r w:rsidRPr="00D42E66">
        <w:rPr>
          <w:b/>
          <w:sz w:val="24"/>
          <w:szCs w:val="24"/>
        </w:rPr>
        <w:t xml:space="preserve">Other </w:t>
      </w:r>
      <w:proofErr w:type="gramStart"/>
      <w:r w:rsidRPr="00D42E66">
        <w:rPr>
          <w:b/>
          <w:sz w:val="24"/>
          <w:szCs w:val="24"/>
        </w:rPr>
        <w:t>content</w:t>
      </w:r>
      <w:r w:rsidRPr="00D42E66">
        <w:rPr>
          <w:sz w:val="24"/>
          <w:szCs w:val="24"/>
        </w:rPr>
        <w:t xml:space="preserve"> which the social work</w:t>
      </w:r>
      <w:r w:rsidR="00D42E66">
        <w:rPr>
          <w:sz w:val="24"/>
          <w:szCs w:val="24"/>
        </w:rPr>
        <w:t>er believes</w:t>
      </w:r>
      <w:proofErr w:type="gramEnd"/>
      <w:r w:rsidR="00D42E66">
        <w:rPr>
          <w:sz w:val="24"/>
          <w:szCs w:val="24"/>
        </w:rPr>
        <w:t xml:space="preserve"> should be included.</w:t>
      </w:r>
    </w:p>
    <w:p w14:paraId="649E0A28" w14:textId="77777777" w:rsidR="00D42E66" w:rsidRDefault="00D42E66" w:rsidP="00D42E66">
      <w:pPr>
        <w:pStyle w:val="ListParagraph"/>
        <w:rPr>
          <w:sz w:val="24"/>
          <w:szCs w:val="24"/>
        </w:rPr>
      </w:pPr>
    </w:p>
    <w:p w14:paraId="6CB59E9A" w14:textId="5A287BE6" w:rsidR="00B81C82" w:rsidRPr="00D42E66" w:rsidRDefault="00B81C82" w:rsidP="008318D2">
      <w:pPr>
        <w:pStyle w:val="ListParagraph"/>
        <w:numPr>
          <w:ilvl w:val="0"/>
          <w:numId w:val="3"/>
        </w:numPr>
        <w:rPr>
          <w:sz w:val="24"/>
          <w:szCs w:val="24"/>
        </w:rPr>
      </w:pPr>
      <w:r w:rsidRPr="00D42E66">
        <w:rPr>
          <w:b/>
          <w:sz w:val="24"/>
          <w:szCs w:val="24"/>
        </w:rPr>
        <w:t>Social worker’s general evaluation</w:t>
      </w:r>
      <w:r w:rsidRPr="00D42E66">
        <w:rPr>
          <w:sz w:val="24"/>
          <w:szCs w:val="24"/>
        </w:rPr>
        <w:t>: Social worker’s recommendation of the adoptive family</w:t>
      </w:r>
      <w:r w:rsidR="00D42E66" w:rsidRPr="00D42E66">
        <w:rPr>
          <w:sz w:val="24"/>
          <w:szCs w:val="24"/>
        </w:rPr>
        <w:t xml:space="preserve"> </w:t>
      </w:r>
      <w:r w:rsidR="00D42E66">
        <w:rPr>
          <w:sz w:val="24"/>
          <w:szCs w:val="24"/>
        </w:rPr>
        <w:t>a</w:t>
      </w:r>
      <w:r w:rsidRPr="00D42E66">
        <w:rPr>
          <w:sz w:val="24"/>
          <w:szCs w:val="24"/>
        </w:rPr>
        <w:t>nd general evaluation regarding whether the adoption is successful.</w:t>
      </w:r>
    </w:p>
    <w:p w14:paraId="0E926C84" w14:textId="77777777" w:rsidR="00277931" w:rsidRPr="005B7012" w:rsidRDefault="00B81C82" w:rsidP="00277931">
      <w:pPr>
        <w:pStyle w:val="Default"/>
        <w:rPr>
          <w:color w:val="FF0000"/>
        </w:rPr>
      </w:pPr>
      <w:r>
        <w:br/>
      </w:r>
    </w:p>
    <w:p w14:paraId="65521A7A" w14:textId="5E25FBAC" w:rsidR="00E27379" w:rsidRPr="00F25EAA" w:rsidRDefault="00277931" w:rsidP="00D42E66">
      <w:pPr>
        <w:pStyle w:val="Default"/>
        <w:rPr>
          <w:rFonts w:ascii="Times New Roman" w:hAnsi="Times New Roman" w:cs="Times New Roman"/>
          <w:i/>
          <w:iCs/>
          <w:color w:val="FF0000"/>
        </w:rPr>
      </w:pPr>
      <w:r w:rsidRPr="00F25EAA">
        <w:rPr>
          <w:rFonts w:ascii="Times New Roman" w:hAnsi="Times New Roman" w:cs="Times New Roman"/>
          <w:color w:val="auto"/>
        </w:rPr>
        <w:t xml:space="preserve">If the adoptee </w:t>
      </w:r>
      <w:r w:rsidRPr="00F25EAA">
        <w:rPr>
          <w:rFonts w:ascii="Times New Roman" w:hAnsi="Times New Roman" w:cs="Times New Roman"/>
          <w:b/>
          <w:bCs/>
          <w:color w:val="auto"/>
        </w:rPr>
        <w:t>is 10 years or older</w:t>
      </w:r>
      <w:r w:rsidRPr="00F25EAA">
        <w:rPr>
          <w:rFonts w:ascii="Times New Roman" w:hAnsi="Times New Roman" w:cs="Times New Roman"/>
          <w:color w:val="auto"/>
        </w:rPr>
        <w:t xml:space="preserve">: An essay written by the adoptee, describing his/her life in the adoptive </w:t>
      </w:r>
      <w:r w:rsidR="00F25EAA">
        <w:t>f</w:t>
      </w:r>
      <w:r w:rsidRPr="00F25EAA">
        <w:rPr>
          <w:rFonts w:ascii="Times New Roman" w:hAnsi="Times New Roman" w:cs="Times New Roman"/>
        </w:rPr>
        <w:t xml:space="preserve">amily, schooling, as well as relationship with his/her classmates, teachers, etc. </w:t>
      </w:r>
      <w:r w:rsidRPr="00F25EAA">
        <w:rPr>
          <w:rFonts w:ascii="Times New Roman" w:hAnsi="Times New Roman" w:cs="Times New Roman"/>
          <w:b/>
          <w:bCs/>
          <w:i/>
          <w:iCs/>
          <w:color w:val="FF0000"/>
        </w:rPr>
        <w:t xml:space="preserve">NOTE: </w:t>
      </w:r>
      <w:r w:rsidRPr="00F25EAA">
        <w:rPr>
          <w:rFonts w:ascii="Times New Roman" w:hAnsi="Times New Roman" w:cs="Times New Roman"/>
          <w:i/>
          <w:iCs/>
          <w:color w:val="FF0000"/>
        </w:rPr>
        <w:t>(If the adoptee is unable to write the report due to physical/mental development limitations parents may ask the adoptee questions and write their answers. Please put a statement at the beginning of the letter explaining the reasons the child could not write the report</w:t>
      </w:r>
      <w:r w:rsidR="0050035A" w:rsidRPr="00F25EAA">
        <w:rPr>
          <w:rFonts w:ascii="Times New Roman" w:hAnsi="Times New Roman" w:cs="Times New Roman"/>
          <w:i/>
          <w:iCs/>
          <w:color w:val="FF0000"/>
        </w:rPr>
        <w:t>.)</w:t>
      </w:r>
    </w:p>
    <w:p w14:paraId="19CEB355" w14:textId="77777777" w:rsidR="005B7012" w:rsidRDefault="005B7012" w:rsidP="00277931">
      <w:pPr>
        <w:rPr>
          <w:i/>
          <w:iCs/>
        </w:rPr>
      </w:pPr>
    </w:p>
    <w:p w14:paraId="29C284C5" w14:textId="77777777" w:rsidR="005B7012" w:rsidRDefault="005B7012" w:rsidP="00277931">
      <w:pPr>
        <w:rPr>
          <w:i/>
          <w:iCs/>
        </w:rPr>
      </w:pPr>
    </w:p>
    <w:p w14:paraId="266C3895" w14:textId="77777777" w:rsidR="005B7012" w:rsidRDefault="005B7012" w:rsidP="00277931">
      <w:pPr>
        <w:rPr>
          <w:i/>
          <w:iCs/>
        </w:rPr>
      </w:pPr>
    </w:p>
    <w:p w14:paraId="20C37CC1" w14:textId="77777777" w:rsidR="005B7012" w:rsidRPr="005B7012" w:rsidRDefault="005B7012" w:rsidP="00277931"/>
    <w:sectPr w:rsidR="005B7012" w:rsidRPr="005B7012" w:rsidSect="00B81C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E6F6B"/>
    <w:multiLevelType w:val="hybridMultilevel"/>
    <w:tmpl w:val="47249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7B26BC"/>
    <w:multiLevelType w:val="hybridMultilevel"/>
    <w:tmpl w:val="0E80AB7E"/>
    <w:lvl w:ilvl="0" w:tplc="0409000F">
      <w:start w:val="1"/>
      <w:numFmt w:val="decimal"/>
      <w:lvlText w:val="%1."/>
      <w:lvlJc w:val="left"/>
      <w:pPr>
        <w:ind w:left="720" w:hanging="360"/>
      </w:pPr>
    </w:lvl>
    <w:lvl w:ilvl="1" w:tplc="7F66D80E">
      <w:start w:val="9"/>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F842F0"/>
    <w:multiLevelType w:val="hybridMultilevel"/>
    <w:tmpl w:val="A7669FDE"/>
    <w:lvl w:ilvl="0" w:tplc="30AA36B2">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750353C6"/>
    <w:multiLevelType w:val="hybridMultilevel"/>
    <w:tmpl w:val="2B467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C82"/>
    <w:rsid w:val="00077E78"/>
    <w:rsid w:val="00115810"/>
    <w:rsid w:val="00140117"/>
    <w:rsid w:val="001563DE"/>
    <w:rsid w:val="00277931"/>
    <w:rsid w:val="00452D11"/>
    <w:rsid w:val="004C14BE"/>
    <w:rsid w:val="0050035A"/>
    <w:rsid w:val="005B7012"/>
    <w:rsid w:val="007130DF"/>
    <w:rsid w:val="00805E43"/>
    <w:rsid w:val="008C4F7E"/>
    <w:rsid w:val="00924DF8"/>
    <w:rsid w:val="00953973"/>
    <w:rsid w:val="00A3218B"/>
    <w:rsid w:val="00AF1F53"/>
    <w:rsid w:val="00B81C82"/>
    <w:rsid w:val="00C96AFF"/>
    <w:rsid w:val="00D020DF"/>
    <w:rsid w:val="00D42E66"/>
    <w:rsid w:val="00D56E73"/>
    <w:rsid w:val="00D80E18"/>
    <w:rsid w:val="00DE4BD6"/>
    <w:rsid w:val="00E27379"/>
    <w:rsid w:val="00EF0C0A"/>
    <w:rsid w:val="00F25EAA"/>
    <w:rsid w:val="00F9711B"/>
    <w:rsid w:val="00FB7C38"/>
    <w:rsid w:val="00FF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9546"/>
  <w15:chartTrackingRefBased/>
  <w15:docId w15:val="{C1A2E47A-FE56-4C96-BFDC-C8C98EC3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C8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81C82"/>
    <w:pPr>
      <w:jc w:val="center"/>
    </w:pPr>
    <w:rPr>
      <w:sz w:val="24"/>
      <w:u w:val="single"/>
    </w:rPr>
  </w:style>
  <w:style w:type="character" w:customStyle="1" w:styleId="TitleChar">
    <w:name w:val="Title Char"/>
    <w:basedOn w:val="DefaultParagraphFont"/>
    <w:link w:val="Title"/>
    <w:rsid w:val="00B81C82"/>
    <w:rPr>
      <w:rFonts w:ascii="Times New Roman" w:eastAsia="Times New Roman" w:hAnsi="Times New Roman" w:cs="Times New Roman"/>
      <w:sz w:val="24"/>
      <w:szCs w:val="20"/>
      <w:u w:val="single"/>
    </w:rPr>
  </w:style>
  <w:style w:type="paragraph" w:styleId="ListParagraph">
    <w:name w:val="List Paragraph"/>
    <w:basedOn w:val="Normal"/>
    <w:uiPriority w:val="34"/>
    <w:qFormat/>
    <w:rsid w:val="00B81C82"/>
    <w:pPr>
      <w:ind w:left="720"/>
      <w:contextualSpacing/>
    </w:pPr>
  </w:style>
  <w:style w:type="paragraph" w:customStyle="1" w:styleId="Default">
    <w:name w:val="Default"/>
    <w:rsid w:val="0027793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5B7012"/>
    <w:pPr>
      <w:spacing w:after="0" w:line="240" w:lineRule="auto"/>
      <w:jc w:val="center"/>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0323">
      <w:bodyDiv w:val="1"/>
      <w:marLeft w:val="0"/>
      <w:marRight w:val="0"/>
      <w:marTop w:val="0"/>
      <w:marBottom w:val="0"/>
      <w:divBdr>
        <w:top w:val="none" w:sz="0" w:space="0" w:color="auto"/>
        <w:left w:val="none" w:sz="0" w:space="0" w:color="auto"/>
        <w:bottom w:val="none" w:sz="0" w:space="0" w:color="auto"/>
        <w:right w:val="none" w:sz="0" w:space="0" w:color="auto"/>
      </w:divBdr>
    </w:div>
    <w:div w:id="378820807">
      <w:bodyDiv w:val="1"/>
      <w:marLeft w:val="0"/>
      <w:marRight w:val="0"/>
      <w:marTop w:val="0"/>
      <w:marBottom w:val="0"/>
      <w:divBdr>
        <w:top w:val="none" w:sz="0" w:space="0" w:color="auto"/>
        <w:left w:val="none" w:sz="0" w:space="0" w:color="auto"/>
        <w:bottom w:val="none" w:sz="0" w:space="0" w:color="auto"/>
        <w:right w:val="none" w:sz="0" w:space="0" w:color="auto"/>
      </w:divBdr>
    </w:div>
    <w:div w:id="1127119708">
      <w:bodyDiv w:val="1"/>
      <w:marLeft w:val="0"/>
      <w:marRight w:val="0"/>
      <w:marTop w:val="0"/>
      <w:marBottom w:val="0"/>
      <w:divBdr>
        <w:top w:val="none" w:sz="0" w:space="0" w:color="auto"/>
        <w:left w:val="none" w:sz="0" w:space="0" w:color="auto"/>
        <w:bottom w:val="none" w:sz="0" w:space="0" w:color="auto"/>
        <w:right w:val="none" w:sz="0" w:space="0" w:color="auto"/>
      </w:divBdr>
    </w:div>
    <w:div w:id="205025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96A9479F040646B00B016AD0FA8AF0" ma:contentTypeVersion="19" ma:contentTypeDescription="Create a new document." ma:contentTypeScope="" ma:versionID="d6e6f5f2938211cf4c74785bc10af7b0">
  <xsd:schema xmlns:xsd="http://www.w3.org/2001/XMLSchema" xmlns:xs="http://www.w3.org/2001/XMLSchema" xmlns:p="http://schemas.microsoft.com/office/2006/metadata/properties" xmlns:ns1="http://schemas.microsoft.com/sharepoint/v3" xmlns:ns2="a9c2c71c-3456-4cae-8d90-172a0df3a04e" xmlns:ns3="c3af971c-6080-4c74-a60b-87676628bc51" targetNamespace="http://schemas.microsoft.com/office/2006/metadata/properties" ma:root="true" ma:fieldsID="f13cba278d73d19fa0cc52039bb2301d" ns1:_="" ns2:_="" ns3:_="">
    <xsd:import namespace="http://schemas.microsoft.com/sharepoint/v3"/>
    <xsd:import namespace="a9c2c71c-3456-4cae-8d90-172a0df3a04e"/>
    <xsd:import namespace="c3af971c-6080-4c74-a60b-87676628bc51"/>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c2c71c-3456-4cae-8d90-172a0df3a0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96e95e0f-f298-489f-af95-68be0b44a734}" ma:internalName="TaxCatchAll" ma:showField="CatchAllData" ma:web="a9c2c71c-3456-4cae-8d90-172a0df3a0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af971c-6080-4c74-a60b-87676628bc5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424c399-9e39-4c9b-87d6-605e9fc2a46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D3554-366F-4EB5-9872-A7E0F6A891DF}">
  <ds:schemaRefs>
    <ds:schemaRef ds:uri="http://schemas.microsoft.com/sharepoint/v3/contenttype/forms"/>
  </ds:schemaRefs>
</ds:datastoreItem>
</file>

<file path=customXml/itemProps2.xml><?xml version="1.0" encoding="utf-8"?>
<ds:datastoreItem xmlns:ds="http://schemas.openxmlformats.org/officeDocument/2006/customXml" ds:itemID="{C68FC2F5-CD19-44B7-82EB-B3115ADC5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9c2c71c-3456-4cae-8d90-172a0df3a04e"/>
    <ds:schemaRef ds:uri="c3af971c-6080-4c74-a60b-87676628b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9B38D7-5C5C-4996-A322-55A2DD59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Cleary</dc:creator>
  <cp:keywords/>
  <dc:description/>
  <cp:lastModifiedBy>Heather Sloan</cp:lastModifiedBy>
  <cp:revision>3</cp:revision>
  <cp:lastPrinted>2018-06-12T20:05:00Z</cp:lastPrinted>
  <dcterms:created xsi:type="dcterms:W3CDTF">2022-07-22T16:37:00Z</dcterms:created>
  <dcterms:modified xsi:type="dcterms:W3CDTF">2022-07-25T18:47:00Z</dcterms:modified>
</cp:coreProperties>
</file>